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План приема в 10 класс на 202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t>4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-202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t>5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учебный год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202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t>4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>-202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ru-RU" w:eastAsia="zh-CN" w:bidi="ar"/>
        </w:rPr>
        <w:t>5</w:t>
      </w:r>
      <w:r>
        <w:rPr>
          <w:rFonts w:hint="default" w:ascii="Times New Roman" w:hAnsi="Times New Roman" w:eastAsia="TimesNewRomanPS-BoldMT" w:cs="Times New Roman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уку елына 10 нчы сыйныфка кабул итү планы</w:t>
      </w:r>
    </w:p>
    <w:p/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tbl>
      <w:tblPr>
        <w:tblStyle w:val="4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14"/>
        <w:gridCol w:w="1845"/>
        <w:gridCol w:w="3585"/>
        <w:gridCol w:w="2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№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845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Класс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3585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Профиль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90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Количество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учащихся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14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1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ru-RU" w:eastAsia="zh-CN" w:bidi="ar"/>
              </w:rPr>
              <w:t>10</w:t>
            </w:r>
          </w:p>
        </w:tc>
        <w:tc>
          <w:tcPr>
            <w:tcW w:w="3585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Универсальный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790" w:type="dxa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SimSu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SimSun" w:cs="Times New Roman"/>
          <w:color w:val="000000"/>
          <w:kern w:val="0"/>
          <w:sz w:val="28"/>
          <w:szCs w:val="28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-BoldM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A8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</Words>
  <Characters>131</Characters>
  <Lines>0</Lines>
  <Paragraphs>0</Paragraphs>
  <TotalTime>1</TotalTime>
  <ScaleCrop>false</ScaleCrop>
  <LinksUpToDate>false</LinksUpToDate>
  <CharactersWithSpaces>153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2024-03-01T07:16:14Z</dcterms:created>
  <dc:creator>Роза</dc:creator>
  <cp:lastModifiedBy>Роза</cp:lastModifiedBy>
  <dcterms:modified xsi:type="dcterms:W3CDTF">2024-03-01T07:18:57Z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0C16D2FA14154CB8B97009C4AAE63162</vt:lpwstr>
  </property>
</Properties>
</file>